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6B" w:rsidRDefault="002A046B" w:rsidP="002A046B">
      <w:pPr>
        <w:ind w:left="1440"/>
        <w:rPr>
          <w:caps/>
          <w:sz w:val="32"/>
          <w:szCs w:val="32"/>
          <w:lang w:val="en-US"/>
        </w:rPr>
      </w:pPr>
      <w:r>
        <w:rPr>
          <w:noProof/>
          <w:lang w:val="ru-RU" w:eastAsia="ru-RU"/>
        </w:rPr>
        <w:drawing>
          <wp:anchor distT="0" distB="0" distL="114935" distR="114935" simplePos="0" relativeHeight="251659264" behindDoc="0" locked="0" layoutInCell="1" allowOverlap="1" wp14:anchorId="358D425D" wp14:editId="0737CBB8">
            <wp:simplePos x="0" y="0"/>
            <wp:positionH relativeFrom="column">
              <wp:posOffset>2839720</wp:posOffset>
            </wp:positionH>
            <wp:positionV relativeFrom="paragraph">
              <wp:posOffset>-342900</wp:posOffset>
            </wp:positionV>
            <wp:extent cx="423545" cy="603885"/>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545" cy="603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046B" w:rsidRDefault="002A046B" w:rsidP="002A046B">
      <w:pPr>
        <w:ind w:left="1440"/>
        <w:rPr>
          <w:caps/>
          <w:sz w:val="16"/>
          <w:szCs w:val="16"/>
          <w:lang w:val="en-US"/>
        </w:rPr>
      </w:pPr>
    </w:p>
    <w:p w:rsidR="002A046B" w:rsidRDefault="002A046B" w:rsidP="002A046B">
      <w:pPr>
        <w:jc w:val="center"/>
        <w:rPr>
          <w:b/>
          <w:caps/>
        </w:rPr>
      </w:pPr>
      <w:r>
        <w:rPr>
          <w:b/>
          <w:caps/>
        </w:rPr>
        <w:t>апарат</w:t>
      </w:r>
    </w:p>
    <w:p w:rsidR="002A046B" w:rsidRDefault="002A046B" w:rsidP="002A046B">
      <w:pPr>
        <w:jc w:val="center"/>
        <w:rPr>
          <w:b/>
          <w:caps/>
        </w:rPr>
      </w:pPr>
      <w:r>
        <w:rPr>
          <w:b/>
          <w:caps/>
        </w:rPr>
        <w:t>виконавчого органу київської міської ради</w:t>
      </w:r>
    </w:p>
    <w:p w:rsidR="002A046B" w:rsidRDefault="002A046B" w:rsidP="002A046B">
      <w:pPr>
        <w:jc w:val="center"/>
        <w:rPr>
          <w:b/>
          <w:caps/>
          <w:sz w:val="16"/>
          <w:szCs w:val="16"/>
        </w:rPr>
      </w:pPr>
      <w:r>
        <w:rPr>
          <w:b/>
          <w:caps/>
        </w:rPr>
        <w:t>(КИЇВСЬКої МІСЬКої ДЕРЖАВНої АДМІНІСТРАЦІї)</w:t>
      </w:r>
    </w:p>
    <w:p w:rsidR="002A046B" w:rsidRDefault="002A046B" w:rsidP="002A046B">
      <w:pPr>
        <w:jc w:val="center"/>
        <w:rPr>
          <w:b/>
          <w:caps/>
          <w:sz w:val="16"/>
          <w:szCs w:val="16"/>
        </w:rPr>
      </w:pPr>
    </w:p>
    <w:p w:rsidR="002A046B" w:rsidRDefault="002A046B" w:rsidP="002A046B">
      <w:pPr>
        <w:jc w:val="center"/>
      </w:pPr>
      <w:r>
        <w:rPr>
          <w:b/>
          <w:caps/>
          <w:sz w:val="28"/>
          <w:szCs w:val="28"/>
        </w:rPr>
        <w:t>управління інформаційного забезпечення та доступу до публічної інформації</w:t>
      </w:r>
    </w:p>
    <w:p w:rsidR="002A046B" w:rsidRDefault="002A046B" w:rsidP="002A046B">
      <w:pPr>
        <w:jc w:val="center"/>
        <w:rPr>
          <w:i/>
          <w:sz w:val="12"/>
          <w:szCs w:val="12"/>
        </w:rPr>
      </w:pPr>
      <w:r>
        <w:rPr>
          <w:i/>
          <w:sz w:val="20"/>
          <w:szCs w:val="20"/>
        </w:rPr>
        <w:t xml:space="preserve">м. Київ – 44, вул. Хрещатик, 36, к. 107, </w:t>
      </w:r>
      <w:proofErr w:type="spellStart"/>
      <w:r>
        <w:rPr>
          <w:i/>
          <w:sz w:val="20"/>
          <w:szCs w:val="20"/>
        </w:rPr>
        <w:t>тел</w:t>
      </w:r>
      <w:proofErr w:type="spellEnd"/>
      <w:r>
        <w:rPr>
          <w:i/>
          <w:sz w:val="20"/>
          <w:szCs w:val="20"/>
        </w:rPr>
        <w:t>/факс (044) 202</w:t>
      </w:r>
      <w:r w:rsidRPr="00D44360">
        <w:rPr>
          <w:i/>
          <w:sz w:val="20"/>
          <w:szCs w:val="20"/>
        </w:rPr>
        <w:t>-76-</w:t>
      </w:r>
      <w:r>
        <w:rPr>
          <w:i/>
          <w:sz w:val="20"/>
          <w:szCs w:val="20"/>
        </w:rPr>
        <w:t xml:space="preserve">00, ЄДРПОУ 37853361, </w:t>
      </w:r>
      <w:r>
        <w:rPr>
          <w:i/>
          <w:sz w:val="20"/>
          <w:szCs w:val="20"/>
          <w:lang w:val="en-US"/>
        </w:rPr>
        <w:t>e</w:t>
      </w:r>
      <w:r w:rsidRPr="00D44360">
        <w:rPr>
          <w:i/>
          <w:sz w:val="20"/>
          <w:szCs w:val="20"/>
        </w:rPr>
        <w:t>-</w:t>
      </w:r>
      <w:r>
        <w:rPr>
          <w:i/>
          <w:sz w:val="20"/>
          <w:szCs w:val="20"/>
          <w:lang w:val="en-US"/>
        </w:rPr>
        <w:t>mail</w:t>
      </w:r>
      <w:r>
        <w:rPr>
          <w:i/>
          <w:sz w:val="20"/>
          <w:szCs w:val="20"/>
        </w:rPr>
        <w:t xml:space="preserve">: </w:t>
      </w:r>
      <w:hyperlink r:id="rId6" w:history="1">
        <w:r>
          <w:rPr>
            <w:rStyle w:val="a3"/>
            <w:i/>
            <w:sz w:val="20"/>
            <w:szCs w:val="20"/>
            <w:lang w:val="en-US"/>
          </w:rPr>
          <w:t>uizdpi</w:t>
        </w:r>
        <w:r w:rsidRPr="00D44360">
          <w:rPr>
            <w:rStyle w:val="a3"/>
            <w:i/>
            <w:sz w:val="20"/>
            <w:szCs w:val="20"/>
          </w:rPr>
          <w:t>@</w:t>
        </w:r>
        <w:r>
          <w:rPr>
            <w:rStyle w:val="a3"/>
            <w:i/>
            <w:sz w:val="20"/>
            <w:szCs w:val="20"/>
            <w:lang w:val="en-US"/>
          </w:rPr>
          <w:t>kievcity</w:t>
        </w:r>
        <w:r w:rsidRPr="00D44360">
          <w:rPr>
            <w:rStyle w:val="a3"/>
            <w:i/>
            <w:sz w:val="20"/>
            <w:szCs w:val="20"/>
          </w:rPr>
          <w:t>.</w:t>
        </w:r>
        <w:r>
          <w:rPr>
            <w:rStyle w:val="a3"/>
            <w:i/>
            <w:sz w:val="20"/>
            <w:szCs w:val="20"/>
            <w:lang w:val="en-US"/>
          </w:rPr>
          <w:t>gov</w:t>
        </w:r>
        <w:r w:rsidRPr="00D44360">
          <w:rPr>
            <w:rStyle w:val="a3"/>
            <w:i/>
            <w:sz w:val="20"/>
            <w:szCs w:val="20"/>
          </w:rPr>
          <w:t>.</w:t>
        </w:r>
        <w:proofErr w:type="spellStart"/>
        <w:r>
          <w:rPr>
            <w:rStyle w:val="a3"/>
            <w:i/>
            <w:sz w:val="20"/>
            <w:szCs w:val="20"/>
            <w:lang w:val="en-US"/>
          </w:rPr>
          <w:t>ua</w:t>
        </w:r>
        <w:proofErr w:type="spellEnd"/>
      </w:hyperlink>
    </w:p>
    <w:p w:rsidR="002A046B" w:rsidRDefault="002A046B" w:rsidP="002A046B">
      <w:pPr>
        <w:jc w:val="center"/>
        <w:rPr>
          <w:i/>
          <w:sz w:val="12"/>
          <w:szCs w:val="12"/>
        </w:rPr>
      </w:pPr>
    </w:p>
    <w:p w:rsidR="002A046B" w:rsidRDefault="002A046B" w:rsidP="002A046B">
      <w:pPr>
        <w:jc w:val="center"/>
        <w:rPr>
          <w:i/>
          <w:sz w:val="20"/>
          <w:szCs w:val="20"/>
        </w:rPr>
      </w:pPr>
      <w:r>
        <w:rPr>
          <w:i/>
          <w:noProof/>
          <w:sz w:val="20"/>
          <w:szCs w:val="20"/>
          <w:lang w:val="ru-RU" w:eastAsia="ru-RU"/>
        </w:rPr>
        <mc:AlternateContent>
          <mc:Choice Requires="wps">
            <w:drawing>
              <wp:anchor distT="0" distB="0" distL="114300" distR="114300" simplePos="0" relativeHeight="251660288" behindDoc="0" locked="0" layoutInCell="1" allowOverlap="1" wp14:anchorId="028F14D5" wp14:editId="461EF1B1">
                <wp:simplePos x="0" y="0"/>
                <wp:positionH relativeFrom="column">
                  <wp:posOffset>-685800</wp:posOffset>
                </wp:positionH>
                <wp:positionV relativeFrom="paragraph">
                  <wp:posOffset>2540</wp:posOffset>
                </wp:positionV>
                <wp:extent cx="6858000" cy="0"/>
                <wp:effectExtent l="38100" t="3810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240" cap="sq"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E8A4F"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" strokeweight="1.59mm">
                <v:stroke linestyle="thickThin" joinstyle="miter" endcap="square"/>
              </v:line>
            </w:pict>
          </mc:Fallback>
        </mc:AlternateContent>
      </w:r>
    </w:p>
    <w:p w:rsidR="002A046B" w:rsidRDefault="002A046B" w:rsidP="002A046B">
      <w:pPr>
        <w:jc w:val="center"/>
        <w:rPr>
          <w:i/>
          <w:sz w:val="20"/>
          <w:szCs w:val="20"/>
        </w:rPr>
      </w:pPr>
    </w:p>
    <w:p w:rsidR="002A046B" w:rsidRPr="00752E0B" w:rsidRDefault="002A046B" w:rsidP="002A046B">
      <w:pPr>
        <w:jc w:val="center"/>
        <w:rPr>
          <w:b/>
          <w:bCs/>
          <w:sz w:val="28"/>
          <w:szCs w:val="28"/>
        </w:rPr>
      </w:pPr>
      <w:r w:rsidRPr="00752E0B">
        <w:rPr>
          <w:b/>
          <w:bCs/>
          <w:sz w:val="28"/>
          <w:szCs w:val="28"/>
        </w:rPr>
        <w:t xml:space="preserve">Звіт про опрацювання запитів на інформацію </w:t>
      </w:r>
    </w:p>
    <w:p w:rsidR="002A046B" w:rsidRDefault="002A046B" w:rsidP="002A046B">
      <w:pPr>
        <w:jc w:val="center"/>
        <w:rPr>
          <w:b/>
          <w:bCs/>
          <w:sz w:val="28"/>
          <w:szCs w:val="28"/>
        </w:rPr>
      </w:pPr>
      <w:r w:rsidRPr="00752E0B">
        <w:rPr>
          <w:b/>
          <w:bCs/>
          <w:sz w:val="28"/>
          <w:szCs w:val="28"/>
        </w:rPr>
        <w:t xml:space="preserve">у </w:t>
      </w:r>
      <w:r>
        <w:rPr>
          <w:b/>
          <w:bCs/>
          <w:sz w:val="28"/>
          <w:szCs w:val="28"/>
        </w:rPr>
        <w:t>серпні</w:t>
      </w:r>
      <w:r w:rsidRPr="00752E0B">
        <w:rPr>
          <w:b/>
          <w:bCs/>
          <w:sz w:val="28"/>
          <w:szCs w:val="28"/>
        </w:rPr>
        <w:t xml:space="preserve"> 2018 року</w:t>
      </w:r>
    </w:p>
    <w:p w:rsidR="002A046B" w:rsidRPr="00752E0B" w:rsidRDefault="002A046B" w:rsidP="002A046B">
      <w:pPr>
        <w:jc w:val="center"/>
        <w:rPr>
          <w:sz w:val="28"/>
          <w:szCs w:val="28"/>
        </w:rPr>
      </w:pPr>
    </w:p>
    <w:p w:rsidR="002A046B" w:rsidRDefault="002A046B" w:rsidP="002A046B">
      <w:pPr>
        <w:ind w:firstLine="709"/>
        <w:jc w:val="both"/>
        <w:rPr>
          <w:sz w:val="28"/>
          <w:szCs w:val="28"/>
        </w:rPr>
      </w:pPr>
      <w:r w:rsidRPr="00752E0B">
        <w:rPr>
          <w:sz w:val="28"/>
          <w:szCs w:val="28"/>
        </w:rPr>
        <w:t xml:space="preserve">У </w:t>
      </w:r>
      <w:r>
        <w:rPr>
          <w:sz w:val="28"/>
          <w:szCs w:val="28"/>
        </w:rPr>
        <w:t>серпні</w:t>
      </w:r>
      <w:r w:rsidRPr="00590AE8">
        <w:rPr>
          <w:sz w:val="28"/>
          <w:szCs w:val="28"/>
          <w:u w:val="single"/>
        </w:rPr>
        <w:t xml:space="preserve"> 2018 року</w:t>
      </w:r>
      <w:r w:rsidRPr="00752E0B">
        <w:rPr>
          <w:sz w:val="28"/>
          <w:szCs w:val="28"/>
        </w:rPr>
        <w:t xml:space="preserve"> до виконавчого органу Київської міської ради (Київської міської державної адміністрації) надійшло та було зареєстровано управлінням інформаційного забезпечення та доступу до публічної інформації апарату виконавчого органу Київської міської ради (Київської міської державної адміністрації) </w:t>
      </w:r>
      <w:r>
        <w:rPr>
          <w:sz w:val="28"/>
          <w:szCs w:val="28"/>
        </w:rPr>
        <w:t>41</w:t>
      </w:r>
      <w:r>
        <w:rPr>
          <w:sz w:val="28"/>
          <w:szCs w:val="28"/>
        </w:rPr>
        <w:t>8</w:t>
      </w:r>
      <w:r w:rsidRPr="00590AE8">
        <w:rPr>
          <w:sz w:val="28"/>
          <w:szCs w:val="28"/>
          <w:u w:val="single"/>
        </w:rPr>
        <w:t xml:space="preserve"> запитів</w:t>
      </w:r>
      <w:r w:rsidRPr="00752E0B">
        <w:rPr>
          <w:sz w:val="28"/>
          <w:szCs w:val="28"/>
        </w:rPr>
        <w:t xml:space="preserve"> на інформацію, поданих відповідно до Закону України «Про доступ до публічної інформації»</w:t>
      </w:r>
      <w:r>
        <w:rPr>
          <w:sz w:val="28"/>
          <w:szCs w:val="28"/>
        </w:rPr>
        <w:t>.</w:t>
      </w:r>
    </w:p>
    <w:p w:rsidR="002A046B" w:rsidRPr="00752E0B" w:rsidRDefault="002A046B" w:rsidP="002A046B">
      <w:pPr>
        <w:ind w:firstLine="709"/>
        <w:jc w:val="both"/>
        <w:rPr>
          <w:sz w:val="28"/>
          <w:szCs w:val="28"/>
        </w:rPr>
      </w:pPr>
    </w:p>
    <w:p w:rsidR="002A046B" w:rsidRPr="00752E0B" w:rsidRDefault="002A046B" w:rsidP="002A046B">
      <w:pPr>
        <w:ind w:firstLine="709"/>
        <w:jc w:val="both"/>
        <w:rPr>
          <w:sz w:val="28"/>
          <w:szCs w:val="28"/>
        </w:rPr>
      </w:pPr>
    </w:p>
    <w:p w:rsidR="002A046B" w:rsidRPr="00752E0B" w:rsidRDefault="002A046B" w:rsidP="002A046B">
      <w:pPr>
        <w:ind w:firstLine="709"/>
        <w:jc w:val="both"/>
        <w:rPr>
          <w:sz w:val="28"/>
          <w:szCs w:val="28"/>
        </w:rPr>
      </w:pPr>
      <w:r w:rsidRPr="00752E0B">
        <w:rPr>
          <w:sz w:val="28"/>
          <w:szCs w:val="28"/>
        </w:rPr>
        <w:t>Запити було отримано:</w:t>
      </w:r>
    </w:p>
    <w:p w:rsidR="002A046B" w:rsidRPr="00752E0B" w:rsidRDefault="002A046B" w:rsidP="002A046B">
      <w:pPr>
        <w:numPr>
          <w:ilvl w:val="0"/>
          <w:numId w:val="1"/>
        </w:numPr>
        <w:tabs>
          <w:tab w:val="clear" w:pos="708"/>
        </w:tabs>
        <w:ind w:left="0" w:firstLine="284"/>
        <w:rPr>
          <w:sz w:val="28"/>
          <w:szCs w:val="28"/>
        </w:rPr>
      </w:pPr>
      <w:r w:rsidRPr="00752E0B">
        <w:rPr>
          <w:sz w:val="28"/>
          <w:szCs w:val="28"/>
        </w:rPr>
        <w:t xml:space="preserve">електронною поштою – </w:t>
      </w:r>
      <w:r>
        <w:rPr>
          <w:sz w:val="28"/>
          <w:szCs w:val="28"/>
        </w:rPr>
        <w:t>2</w:t>
      </w:r>
      <w:r>
        <w:rPr>
          <w:sz w:val="28"/>
          <w:szCs w:val="28"/>
        </w:rPr>
        <w:t>82</w:t>
      </w:r>
      <w:r w:rsidRPr="00752E0B">
        <w:rPr>
          <w:sz w:val="28"/>
          <w:szCs w:val="28"/>
        </w:rPr>
        <w:t xml:space="preserve">; </w:t>
      </w:r>
    </w:p>
    <w:p w:rsidR="002A046B" w:rsidRPr="00752E0B" w:rsidRDefault="002A046B" w:rsidP="002A046B">
      <w:pPr>
        <w:numPr>
          <w:ilvl w:val="0"/>
          <w:numId w:val="1"/>
        </w:numPr>
        <w:tabs>
          <w:tab w:val="clear" w:pos="708"/>
        </w:tabs>
        <w:ind w:left="0" w:firstLine="284"/>
        <w:rPr>
          <w:sz w:val="28"/>
          <w:szCs w:val="28"/>
        </w:rPr>
      </w:pPr>
      <w:r w:rsidRPr="00752E0B">
        <w:rPr>
          <w:sz w:val="28"/>
          <w:szCs w:val="28"/>
        </w:rPr>
        <w:t xml:space="preserve">через органи влади – </w:t>
      </w:r>
      <w:r>
        <w:rPr>
          <w:sz w:val="28"/>
          <w:szCs w:val="28"/>
        </w:rPr>
        <w:t>47</w:t>
      </w:r>
      <w:r w:rsidRPr="00752E0B">
        <w:rPr>
          <w:color w:val="000000"/>
          <w:sz w:val="28"/>
          <w:szCs w:val="28"/>
        </w:rPr>
        <w:t>;</w:t>
      </w:r>
    </w:p>
    <w:p w:rsidR="002A046B" w:rsidRPr="00752E0B" w:rsidRDefault="002A046B" w:rsidP="002A046B">
      <w:pPr>
        <w:numPr>
          <w:ilvl w:val="0"/>
          <w:numId w:val="1"/>
        </w:numPr>
        <w:tabs>
          <w:tab w:val="clear" w:pos="708"/>
        </w:tabs>
        <w:ind w:left="0" w:firstLine="284"/>
        <w:rPr>
          <w:sz w:val="28"/>
          <w:szCs w:val="28"/>
        </w:rPr>
      </w:pPr>
      <w:r w:rsidRPr="00752E0B">
        <w:rPr>
          <w:sz w:val="28"/>
          <w:szCs w:val="28"/>
        </w:rPr>
        <w:t xml:space="preserve">особисто – </w:t>
      </w:r>
      <w:r>
        <w:rPr>
          <w:sz w:val="28"/>
          <w:szCs w:val="28"/>
        </w:rPr>
        <w:t>40</w:t>
      </w:r>
      <w:r w:rsidRPr="00752E0B">
        <w:rPr>
          <w:sz w:val="28"/>
          <w:szCs w:val="28"/>
        </w:rPr>
        <w:t>;</w:t>
      </w:r>
    </w:p>
    <w:p w:rsidR="002A046B" w:rsidRPr="00752E0B" w:rsidRDefault="002A046B" w:rsidP="002A046B">
      <w:pPr>
        <w:numPr>
          <w:ilvl w:val="0"/>
          <w:numId w:val="1"/>
        </w:numPr>
        <w:tabs>
          <w:tab w:val="clear" w:pos="708"/>
        </w:tabs>
        <w:ind w:left="0" w:firstLine="284"/>
        <w:rPr>
          <w:sz w:val="28"/>
          <w:szCs w:val="28"/>
        </w:rPr>
      </w:pPr>
      <w:r w:rsidRPr="00752E0B">
        <w:rPr>
          <w:sz w:val="28"/>
          <w:szCs w:val="28"/>
        </w:rPr>
        <w:t>по</w:t>
      </w:r>
      <w:r w:rsidRPr="00752E0B">
        <w:rPr>
          <w:color w:val="000000"/>
          <w:sz w:val="28"/>
          <w:szCs w:val="28"/>
        </w:rPr>
        <w:t xml:space="preserve">штою – </w:t>
      </w:r>
      <w:r>
        <w:rPr>
          <w:color w:val="000000"/>
          <w:sz w:val="28"/>
          <w:szCs w:val="28"/>
        </w:rPr>
        <w:t>3</w:t>
      </w:r>
      <w:r>
        <w:rPr>
          <w:color w:val="000000"/>
          <w:sz w:val="28"/>
          <w:szCs w:val="28"/>
        </w:rPr>
        <w:t>9</w:t>
      </w:r>
      <w:r w:rsidRPr="00752E0B">
        <w:rPr>
          <w:color w:val="000000"/>
          <w:sz w:val="28"/>
          <w:szCs w:val="28"/>
        </w:rPr>
        <w:t>;</w:t>
      </w:r>
    </w:p>
    <w:p w:rsidR="002A046B" w:rsidRPr="00752E0B" w:rsidRDefault="002A046B" w:rsidP="002A046B">
      <w:pPr>
        <w:numPr>
          <w:ilvl w:val="0"/>
          <w:numId w:val="1"/>
        </w:numPr>
        <w:tabs>
          <w:tab w:val="clear" w:pos="708"/>
        </w:tabs>
        <w:ind w:left="0" w:firstLine="284"/>
        <w:rPr>
          <w:color w:val="000000"/>
          <w:sz w:val="28"/>
          <w:szCs w:val="28"/>
        </w:rPr>
      </w:pPr>
      <w:r w:rsidRPr="00752E0B">
        <w:rPr>
          <w:color w:val="000000"/>
          <w:sz w:val="28"/>
          <w:szCs w:val="28"/>
        </w:rPr>
        <w:t xml:space="preserve">від інших органів, установ, організацій – </w:t>
      </w:r>
      <w:r>
        <w:rPr>
          <w:color w:val="000000"/>
          <w:sz w:val="28"/>
          <w:szCs w:val="28"/>
        </w:rPr>
        <w:t>1</w:t>
      </w:r>
      <w:r>
        <w:rPr>
          <w:color w:val="000000"/>
          <w:sz w:val="28"/>
          <w:szCs w:val="28"/>
        </w:rPr>
        <w:t>0</w:t>
      </w:r>
      <w:r>
        <w:rPr>
          <w:color w:val="000000"/>
          <w:sz w:val="28"/>
          <w:szCs w:val="28"/>
        </w:rPr>
        <w:t>;</w:t>
      </w:r>
    </w:p>
    <w:p w:rsidR="002A046B" w:rsidRPr="00752E0B" w:rsidRDefault="002A046B" w:rsidP="002A046B">
      <w:pPr>
        <w:numPr>
          <w:ilvl w:val="0"/>
          <w:numId w:val="1"/>
        </w:numPr>
        <w:tabs>
          <w:tab w:val="clear" w:pos="708"/>
        </w:tabs>
        <w:ind w:left="0" w:firstLine="284"/>
        <w:rPr>
          <w:color w:val="000000"/>
          <w:sz w:val="28"/>
          <w:szCs w:val="28"/>
        </w:rPr>
      </w:pPr>
      <w:r w:rsidRPr="00752E0B">
        <w:rPr>
          <w:sz w:val="28"/>
          <w:szCs w:val="28"/>
        </w:rPr>
        <w:t xml:space="preserve">усно (телефоном) – </w:t>
      </w:r>
      <w:r>
        <w:rPr>
          <w:sz w:val="28"/>
          <w:szCs w:val="28"/>
        </w:rPr>
        <w:t>0</w:t>
      </w:r>
      <w:r w:rsidRPr="00752E0B">
        <w:rPr>
          <w:sz w:val="28"/>
          <w:szCs w:val="28"/>
        </w:rPr>
        <w:t>.</w:t>
      </w:r>
    </w:p>
    <w:p w:rsidR="002A046B" w:rsidRDefault="002A046B" w:rsidP="002A046B">
      <w:pPr>
        <w:ind w:firstLine="851"/>
        <w:jc w:val="both"/>
        <w:rPr>
          <w:sz w:val="28"/>
          <w:szCs w:val="28"/>
        </w:rPr>
      </w:pPr>
    </w:p>
    <w:p w:rsidR="002A046B" w:rsidRDefault="002A046B" w:rsidP="002A046B">
      <w:pPr>
        <w:ind w:firstLine="709"/>
        <w:jc w:val="both"/>
        <w:rPr>
          <w:sz w:val="28"/>
          <w:szCs w:val="28"/>
        </w:rPr>
      </w:pPr>
      <w:r>
        <w:rPr>
          <w:sz w:val="28"/>
          <w:szCs w:val="28"/>
        </w:rPr>
        <w:t>Запити надходили:</w:t>
      </w:r>
    </w:p>
    <w:p w:rsidR="002A046B" w:rsidRPr="00752E0B" w:rsidRDefault="002A046B" w:rsidP="002A046B">
      <w:pPr>
        <w:numPr>
          <w:ilvl w:val="0"/>
          <w:numId w:val="1"/>
        </w:numPr>
        <w:tabs>
          <w:tab w:val="clear" w:pos="708"/>
        </w:tabs>
        <w:ind w:left="0" w:firstLine="284"/>
        <w:rPr>
          <w:sz w:val="28"/>
          <w:szCs w:val="28"/>
        </w:rPr>
      </w:pPr>
      <w:r w:rsidRPr="00752E0B">
        <w:rPr>
          <w:sz w:val="28"/>
          <w:szCs w:val="28"/>
        </w:rPr>
        <w:t>від фізичних осіб – 3</w:t>
      </w:r>
      <w:r w:rsidR="00883602">
        <w:rPr>
          <w:sz w:val="28"/>
          <w:szCs w:val="28"/>
        </w:rPr>
        <w:t>24</w:t>
      </w:r>
      <w:r>
        <w:rPr>
          <w:sz w:val="28"/>
          <w:szCs w:val="28"/>
        </w:rPr>
        <w:t>;</w:t>
      </w:r>
    </w:p>
    <w:p w:rsidR="002A046B" w:rsidRPr="00752E0B" w:rsidRDefault="002A046B" w:rsidP="002A046B">
      <w:pPr>
        <w:numPr>
          <w:ilvl w:val="0"/>
          <w:numId w:val="1"/>
        </w:numPr>
        <w:tabs>
          <w:tab w:val="clear" w:pos="708"/>
        </w:tabs>
        <w:ind w:left="0" w:firstLine="284"/>
        <w:rPr>
          <w:sz w:val="28"/>
          <w:szCs w:val="28"/>
        </w:rPr>
      </w:pPr>
      <w:r w:rsidRPr="00752E0B">
        <w:rPr>
          <w:sz w:val="28"/>
          <w:szCs w:val="28"/>
        </w:rPr>
        <w:t xml:space="preserve">від юридичних осіб – </w:t>
      </w:r>
      <w:r>
        <w:rPr>
          <w:sz w:val="28"/>
          <w:szCs w:val="28"/>
        </w:rPr>
        <w:t>8</w:t>
      </w:r>
      <w:r w:rsidR="00883602">
        <w:rPr>
          <w:sz w:val="28"/>
          <w:szCs w:val="28"/>
        </w:rPr>
        <w:t>8</w:t>
      </w:r>
      <w:r>
        <w:rPr>
          <w:sz w:val="28"/>
          <w:szCs w:val="28"/>
        </w:rPr>
        <w:t>;</w:t>
      </w:r>
    </w:p>
    <w:p w:rsidR="002A046B" w:rsidRPr="00752E0B" w:rsidRDefault="002A046B" w:rsidP="002A046B">
      <w:pPr>
        <w:numPr>
          <w:ilvl w:val="0"/>
          <w:numId w:val="1"/>
        </w:numPr>
        <w:tabs>
          <w:tab w:val="clear" w:pos="708"/>
        </w:tabs>
        <w:ind w:left="0" w:firstLine="284"/>
        <w:rPr>
          <w:sz w:val="28"/>
          <w:szCs w:val="28"/>
        </w:rPr>
      </w:pPr>
      <w:r>
        <w:rPr>
          <w:sz w:val="28"/>
          <w:szCs w:val="28"/>
        </w:rPr>
        <w:t>від о</w:t>
      </w:r>
      <w:r w:rsidRPr="00752E0B">
        <w:rPr>
          <w:sz w:val="28"/>
          <w:szCs w:val="28"/>
        </w:rPr>
        <w:t>б</w:t>
      </w:r>
      <w:r w:rsidRPr="00E032B8">
        <w:rPr>
          <w:sz w:val="28"/>
          <w:szCs w:val="28"/>
        </w:rPr>
        <w:t>’</w:t>
      </w:r>
      <w:r w:rsidRPr="00752E0B">
        <w:rPr>
          <w:sz w:val="28"/>
          <w:szCs w:val="28"/>
        </w:rPr>
        <w:t>єднан</w:t>
      </w:r>
      <w:r>
        <w:rPr>
          <w:sz w:val="28"/>
          <w:szCs w:val="28"/>
        </w:rPr>
        <w:t>ь</w:t>
      </w:r>
      <w:r w:rsidRPr="00752E0B">
        <w:rPr>
          <w:sz w:val="28"/>
          <w:szCs w:val="28"/>
        </w:rPr>
        <w:t xml:space="preserve"> громадя</w:t>
      </w:r>
      <w:r>
        <w:rPr>
          <w:sz w:val="28"/>
          <w:szCs w:val="28"/>
        </w:rPr>
        <w:t xml:space="preserve">н без статусу юридичної особи – </w:t>
      </w:r>
      <w:r w:rsidR="00883602">
        <w:rPr>
          <w:sz w:val="28"/>
          <w:szCs w:val="28"/>
        </w:rPr>
        <w:t>6</w:t>
      </w:r>
      <w:r>
        <w:rPr>
          <w:sz w:val="28"/>
          <w:szCs w:val="28"/>
        </w:rPr>
        <w:t>.</w:t>
      </w:r>
    </w:p>
    <w:p w:rsidR="002A046B" w:rsidRPr="00752E0B" w:rsidRDefault="002A046B" w:rsidP="002A046B">
      <w:pPr>
        <w:ind w:firstLine="851"/>
        <w:jc w:val="both"/>
        <w:rPr>
          <w:sz w:val="28"/>
          <w:szCs w:val="28"/>
        </w:rPr>
      </w:pPr>
    </w:p>
    <w:p w:rsidR="002A046B" w:rsidRDefault="002A046B" w:rsidP="002A046B">
      <w:pPr>
        <w:ind w:firstLine="709"/>
        <w:jc w:val="both"/>
        <w:rPr>
          <w:sz w:val="28"/>
          <w:szCs w:val="28"/>
        </w:rPr>
      </w:pPr>
      <w:r w:rsidRPr="00F43A9D">
        <w:rPr>
          <w:sz w:val="28"/>
          <w:szCs w:val="28"/>
        </w:rPr>
        <w:t xml:space="preserve">Запитувачів цікавила: інформація довідково-енциклопедичного характеру – </w:t>
      </w:r>
      <w:r w:rsidR="00883602">
        <w:rPr>
          <w:sz w:val="28"/>
          <w:szCs w:val="28"/>
        </w:rPr>
        <w:t xml:space="preserve">34 </w:t>
      </w:r>
      <w:r w:rsidRPr="00F43A9D">
        <w:rPr>
          <w:sz w:val="28"/>
          <w:szCs w:val="28"/>
        </w:rPr>
        <w:t>запит</w:t>
      </w:r>
      <w:r w:rsidR="00883602">
        <w:rPr>
          <w:sz w:val="28"/>
          <w:szCs w:val="28"/>
        </w:rPr>
        <w:t>и</w:t>
      </w:r>
      <w:r w:rsidRPr="00F43A9D">
        <w:rPr>
          <w:sz w:val="28"/>
          <w:szCs w:val="28"/>
        </w:rPr>
        <w:t xml:space="preserve">; правова інформація – </w:t>
      </w:r>
      <w:r w:rsidR="00883602">
        <w:rPr>
          <w:sz w:val="28"/>
          <w:szCs w:val="28"/>
        </w:rPr>
        <w:t>5</w:t>
      </w:r>
      <w:r w:rsidRPr="00F43A9D">
        <w:rPr>
          <w:sz w:val="28"/>
          <w:szCs w:val="28"/>
        </w:rPr>
        <w:t xml:space="preserve"> запит</w:t>
      </w:r>
      <w:r w:rsidR="00883602">
        <w:rPr>
          <w:sz w:val="28"/>
          <w:szCs w:val="28"/>
        </w:rPr>
        <w:t>ів</w:t>
      </w:r>
      <w:r w:rsidRPr="00F43A9D">
        <w:rPr>
          <w:sz w:val="28"/>
          <w:szCs w:val="28"/>
        </w:rPr>
        <w:t xml:space="preserve">; </w:t>
      </w:r>
      <w:r w:rsidR="00DE03BF">
        <w:rPr>
          <w:sz w:val="28"/>
          <w:szCs w:val="28"/>
        </w:rPr>
        <w:t>інформація про фізичну особу – 4 запити;</w:t>
      </w:r>
      <w:r w:rsidR="00DE03BF" w:rsidRPr="00DE03BF">
        <w:rPr>
          <w:sz w:val="28"/>
          <w:szCs w:val="28"/>
        </w:rPr>
        <w:t xml:space="preserve"> </w:t>
      </w:r>
      <w:r w:rsidR="00DE03BF">
        <w:rPr>
          <w:sz w:val="28"/>
          <w:szCs w:val="28"/>
        </w:rPr>
        <w:t>науково-технічна інформація – 2 запит</w:t>
      </w:r>
      <w:r w:rsidR="00DE03BF">
        <w:rPr>
          <w:sz w:val="28"/>
          <w:szCs w:val="28"/>
        </w:rPr>
        <w:t xml:space="preserve">и; </w:t>
      </w:r>
      <w:r w:rsidR="00DE03BF">
        <w:rPr>
          <w:sz w:val="28"/>
          <w:szCs w:val="28"/>
        </w:rPr>
        <w:t xml:space="preserve"> </w:t>
      </w:r>
      <w:r>
        <w:rPr>
          <w:sz w:val="28"/>
          <w:szCs w:val="28"/>
        </w:rPr>
        <w:t xml:space="preserve">податкова інформація – </w:t>
      </w:r>
      <w:r w:rsidR="00883602">
        <w:rPr>
          <w:sz w:val="28"/>
          <w:szCs w:val="28"/>
        </w:rPr>
        <w:t>1</w:t>
      </w:r>
      <w:r>
        <w:rPr>
          <w:sz w:val="28"/>
          <w:szCs w:val="28"/>
        </w:rPr>
        <w:t xml:space="preserve"> запит; інформація про товар – 1 запит;</w:t>
      </w:r>
      <w:r w:rsidR="00883602">
        <w:rPr>
          <w:sz w:val="28"/>
          <w:szCs w:val="28"/>
        </w:rPr>
        <w:t xml:space="preserve"> </w:t>
      </w:r>
      <w:r w:rsidRPr="00F43A9D">
        <w:rPr>
          <w:sz w:val="28"/>
          <w:szCs w:val="28"/>
        </w:rPr>
        <w:t xml:space="preserve">інші види інформації – </w:t>
      </w:r>
      <w:r w:rsidR="00883602">
        <w:rPr>
          <w:sz w:val="28"/>
          <w:szCs w:val="28"/>
        </w:rPr>
        <w:t>371</w:t>
      </w:r>
      <w:r w:rsidRPr="00F43A9D">
        <w:rPr>
          <w:sz w:val="28"/>
          <w:szCs w:val="28"/>
        </w:rPr>
        <w:t xml:space="preserve"> запит.</w:t>
      </w:r>
      <w:r w:rsidRPr="001B26AB">
        <w:rPr>
          <w:sz w:val="28"/>
          <w:szCs w:val="28"/>
        </w:rPr>
        <w:t xml:space="preserve"> </w:t>
      </w:r>
    </w:p>
    <w:p w:rsidR="002A046B" w:rsidRDefault="002A046B" w:rsidP="002A046B">
      <w:pPr>
        <w:ind w:firstLine="709"/>
        <w:jc w:val="both"/>
        <w:rPr>
          <w:sz w:val="28"/>
          <w:szCs w:val="28"/>
        </w:rPr>
      </w:pPr>
    </w:p>
    <w:p w:rsidR="002A046B" w:rsidRDefault="002A046B" w:rsidP="002A046B">
      <w:pPr>
        <w:ind w:firstLine="709"/>
        <w:jc w:val="both"/>
        <w:rPr>
          <w:sz w:val="28"/>
          <w:szCs w:val="28"/>
        </w:rPr>
      </w:pPr>
      <w:r>
        <w:rPr>
          <w:sz w:val="28"/>
          <w:szCs w:val="28"/>
        </w:rPr>
        <w:t>В</w:t>
      </w:r>
      <w:r w:rsidRPr="00752E0B">
        <w:rPr>
          <w:sz w:val="28"/>
          <w:szCs w:val="28"/>
        </w:rPr>
        <w:t>ідповідно до Закону України «Про звернення громадян»</w:t>
      </w:r>
      <w:r w:rsidRPr="00013468">
        <w:rPr>
          <w:sz w:val="28"/>
          <w:szCs w:val="28"/>
        </w:rPr>
        <w:t xml:space="preserve"> </w:t>
      </w:r>
      <w:r w:rsidRPr="00752E0B">
        <w:rPr>
          <w:sz w:val="28"/>
          <w:szCs w:val="28"/>
        </w:rPr>
        <w:t>було розглянуто</w:t>
      </w:r>
      <w:r>
        <w:rPr>
          <w:sz w:val="28"/>
          <w:szCs w:val="28"/>
        </w:rPr>
        <w:t xml:space="preserve"> </w:t>
      </w:r>
      <w:r w:rsidRPr="00013468">
        <w:rPr>
          <w:sz w:val="28"/>
          <w:szCs w:val="28"/>
          <w:u w:val="single"/>
        </w:rPr>
        <w:t>1</w:t>
      </w:r>
      <w:r w:rsidR="00DE03BF">
        <w:rPr>
          <w:sz w:val="28"/>
          <w:szCs w:val="28"/>
          <w:u w:val="single"/>
        </w:rPr>
        <w:t>7</w:t>
      </w:r>
      <w:r w:rsidRPr="00013468">
        <w:rPr>
          <w:sz w:val="28"/>
          <w:szCs w:val="28"/>
          <w:u w:val="single"/>
        </w:rPr>
        <w:t xml:space="preserve"> листів</w:t>
      </w:r>
      <w:r>
        <w:rPr>
          <w:sz w:val="28"/>
          <w:szCs w:val="28"/>
        </w:rPr>
        <w:t xml:space="preserve">, </w:t>
      </w:r>
      <w:r w:rsidRPr="00752E0B">
        <w:rPr>
          <w:sz w:val="28"/>
          <w:szCs w:val="28"/>
        </w:rPr>
        <w:t>поданих запит</w:t>
      </w:r>
      <w:r>
        <w:rPr>
          <w:sz w:val="28"/>
          <w:szCs w:val="28"/>
        </w:rPr>
        <w:t>увачами</w:t>
      </w:r>
      <w:r w:rsidRPr="00752E0B">
        <w:rPr>
          <w:sz w:val="28"/>
          <w:szCs w:val="28"/>
        </w:rPr>
        <w:t>.</w:t>
      </w:r>
    </w:p>
    <w:p w:rsidR="002A046B" w:rsidRPr="00F43A9D" w:rsidRDefault="002A046B" w:rsidP="002A046B">
      <w:pPr>
        <w:ind w:firstLine="709"/>
        <w:jc w:val="both"/>
        <w:rPr>
          <w:sz w:val="28"/>
          <w:szCs w:val="28"/>
        </w:rPr>
      </w:pPr>
    </w:p>
    <w:p w:rsidR="002A046B" w:rsidRDefault="002A046B" w:rsidP="002A046B"/>
    <w:p w:rsidR="008A4217" w:rsidRDefault="00DE03BF">
      <w:bookmarkStart w:id="0" w:name="_GoBack"/>
      <w:bookmarkEnd w:id="0"/>
    </w:p>
    <w:sectPr w:rsidR="008A4217" w:rsidSect="00DD1195">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6B"/>
    <w:rsid w:val="002A046B"/>
    <w:rsid w:val="00883602"/>
    <w:rsid w:val="00DE03BF"/>
    <w:rsid w:val="00E20E55"/>
    <w:rsid w:val="00EE06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4253"/>
  <w15:chartTrackingRefBased/>
  <w15:docId w15:val="{F69D600F-1198-4E2D-8C1E-36D03B2A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046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0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zdpi@kievcity.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962</Words>
  <Characters>549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Петрик Оксана Миколаївна</dc:creator>
  <cp:keywords/>
  <dc:description/>
  <cp:lastModifiedBy>Петрик Оксана Миколаївна</cp:lastModifiedBy>
  <cp:revision>1</cp:revision>
  <dcterms:created xsi:type="dcterms:W3CDTF">2018-09-04T07:04:00Z</dcterms:created>
  <dcterms:modified xsi:type="dcterms:W3CDTF">2018-09-04T07:33:00Z</dcterms:modified>
</cp:coreProperties>
</file>